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8407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7943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7943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</w:t>
      </w:r>
      <w:r w:rsidR="007C170D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B022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«Медсервис»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Pr="00B022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директора </w:t>
      </w:r>
      <w:proofErr w:type="spellStart"/>
      <w:r w:rsidRPr="00B022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Мовергоза</w:t>
      </w:r>
      <w:proofErr w:type="spellEnd"/>
      <w:r w:rsidRPr="00B022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С.В.,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действующего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 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proofErr w:type="gramStart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которая</w:t>
      </w:r>
      <w:proofErr w:type="gramEnd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является неотъемлемой частью настоящего Договора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F84E70" w:rsidRDefault="00F84E7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1.3. Срок поставки товара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– в течение </w:t>
      </w:r>
      <w:r w:rsidR="00BA7E5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5E438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</w:t>
      </w:r>
      <w:r w:rsidR="00481CB9"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BA7E5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деся</w:t>
      </w:r>
      <w:r w:rsidR="005E438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481CB9"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64A4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календарных</w:t>
      </w:r>
      <w:r w:rsidR="00481CB9"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дней</w:t>
      </w:r>
      <w:r w:rsidR="00481CB9"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момента подписания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Поставка единовременная всего объема Товара.</w:t>
      </w:r>
      <w:r w:rsidR="00D964C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</w:t>
      </w:r>
      <w:r w:rsidR="00B6652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____________ рублей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учетом НДС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Цена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единицы Товара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определя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ется Сторонами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 к настоящему Договору).</w:t>
      </w:r>
      <w:r w:rsidR="00B6652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п.2.1.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(расходов на перевозку, доставку, разгрузку</w:t>
      </w:r>
      <w:r w:rsidR="003367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сборку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товара,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установленная в спецификации (приложение №1 к настоящему Договору)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в течение 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двадцати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банковских дней с момента получения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</w:t>
      </w:r>
      <w:proofErr w:type="gramStart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оформленной 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и сертификаты (паспорта) качества производителя в соответствии с требованием НК РФ.</w:t>
      </w:r>
      <w:r w:rsidR="00D964C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несоответствующ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 </w:t>
      </w:r>
      <w:r w:rsidR="001841F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истечении срока, указанного в п. 3.1.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Сторонами оформляется акт сверки расче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тов. При наличии задолженности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торона-должник обязуется вернуть сумму задолженности в течение 3-х банковских дней с момента подписания акта.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 и реквизиты 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в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начинается в этом случае со дня получения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  <w:r w:rsidR="0025369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 качество Т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 в течение гарантийного срока,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который устанавливается </w:t>
      </w:r>
      <w:r w:rsidR="008178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производителем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подписания товарной накладной, подтверждающей факт поставки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14F75" w:rsidRDefault="00714F75" w:rsidP="00714F7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05B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6.5. В течение гарантийного срока Покупатель имеет право на бесплатное устранение неисправностей, вызванных заводским дефектом оборудования, либо некачественными монтажными / сервисными работами.</w:t>
      </w:r>
      <w:r w:rsidRPr="00714F7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п.</w:t>
      </w:r>
      <w:r w:rsidR="0025369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proofErr w:type="spellEnd"/>
      <w:r w:rsidR="0025369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1.1</w:t>
      </w:r>
      <w:r w:rsidR="00383F6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1.2</w:t>
      </w:r>
      <w:r w:rsidR="00383F6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6.5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нарушения Поставщиком обязательств, предусмотренных п.3.4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 w:rsidR="00C355F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8" w:history="1">
        <w:r w:rsidR="003024E5" w:rsidRPr="005E515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904</w:t>
        </w:r>
        <w:r w:rsidR="003024E5" w:rsidRPr="005E515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baa</w:t>
        </w:r>
        <w:r w:rsidR="003024E5" w:rsidRPr="005E515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3024E5" w:rsidRPr="005E515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3024E5" w:rsidRPr="005E515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3024E5" w:rsidRPr="005E515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9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B63941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какой-либо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 имеются либо возникнут обстоятел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  <w:proofErr w:type="gramEnd"/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 w:rsidR="00F8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</w:t>
      </w:r>
      <w:r w:rsidR="00E34A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8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г.)</w:t>
      </w:r>
    </w:p>
    <w:p w:rsidR="00684E3B" w:rsidRDefault="00F8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Сторона</w:t>
      </w:r>
      <w:r w:rsidR="00B63941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другой стороне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одна из Сторон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такая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торона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обязана возместить второй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 убытки в размере сумм, уплаченных последним в результате доначисления налоговым органом налогов, пени, штрафов вследствие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Стороной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этой недостоверной информации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по договору несут ответственность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пострадавшей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момента его подписания обеими Сторонами и действует до </w:t>
      </w:r>
      <w:r w:rsidR="0025369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01 сентября </w:t>
      </w:r>
      <w:r w:rsidR="00A628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2014 года,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 в части расчетов – до полного исполнения обязатель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</w:t>
      </w:r>
      <w:r w:rsidR="006346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0F00F7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bookmarkStart w:id="2" w:name="_GoBack"/>
      <w:bookmarkEnd w:id="2"/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3024E5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0F00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0F00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00320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4681" w:rsidRDefault="00D3468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4681" w:rsidRDefault="00D3468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462F" w:rsidRDefault="0092462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56B3" w:rsidRDefault="000D5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56B3" w:rsidRDefault="000D5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56B3" w:rsidRDefault="000D5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56B3" w:rsidRDefault="000D5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290E" w:rsidRDefault="0073290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290E" w:rsidRDefault="0073290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54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142"/>
        <w:gridCol w:w="1094"/>
      </w:tblGrid>
      <w:tr w:rsidR="004864FE" w:rsidRPr="004864FE" w:rsidTr="001209B9">
        <w:tc>
          <w:tcPr>
            <w:tcW w:w="9654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договору №                                        от _____________2014 г.</w:t>
            </w:r>
          </w:p>
        </w:tc>
      </w:tr>
      <w:tr w:rsidR="004864FE" w:rsidRPr="004864FE" w:rsidTr="001209B9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</w:p>
        </w:tc>
        <w:tc>
          <w:tcPr>
            <w:tcW w:w="29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1209B9">
        <w:tc>
          <w:tcPr>
            <w:tcW w:w="96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ы и </w:t>
            </w: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«Медсервис»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30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 основании Устава, с другой стороны, пришли к соглашению о нижеследующем: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="00C64A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поставлять указанный в нижеприведенной таблице Товар в течение срока действия договора, а </w:t>
            </w:r>
            <w:r w:rsidR="003024E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4864F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принимать и оплачивать Товар. Поставка осуществляется </w:t>
            </w:r>
            <w:r w:rsidR="003024E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единовременно</w:t>
            </w:r>
            <w:r w:rsidRPr="004864F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обязательным указанием наименования и необходимого количества Товара.  </w:t>
            </w:r>
          </w:p>
          <w:tbl>
            <w:tblPr>
              <w:tblW w:w="9828" w:type="dxa"/>
              <w:jc w:val="center"/>
              <w:tblInd w:w="7856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750"/>
              <w:gridCol w:w="2098"/>
              <w:gridCol w:w="829"/>
              <w:gridCol w:w="2891"/>
              <w:gridCol w:w="510"/>
              <w:gridCol w:w="1873"/>
              <w:gridCol w:w="877"/>
            </w:tblGrid>
            <w:tr w:rsidR="00B06C24" w:rsidRPr="004864FE" w:rsidTr="001B2180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06C24" w:rsidRPr="004864FE" w:rsidRDefault="00B06C2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B06C24" w:rsidRPr="004864FE" w:rsidRDefault="00B06C2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2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06C24" w:rsidRPr="004864FE" w:rsidRDefault="00B06C2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B06C24" w:rsidRPr="004864FE" w:rsidRDefault="00B06C24" w:rsidP="002536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Товара </w:t>
                  </w:r>
                </w:p>
              </w:tc>
              <w:tc>
                <w:tcPr>
                  <w:tcW w:w="8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06C24" w:rsidRPr="004864FE" w:rsidRDefault="00B06C2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28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6C24" w:rsidRPr="004864FE" w:rsidRDefault="00B06C2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Технические характеристики, ГОСТ</w:t>
                  </w:r>
                </w:p>
              </w:tc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06C24" w:rsidRPr="004864FE" w:rsidRDefault="00B06C2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8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06C24" w:rsidRPr="004864FE" w:rsidRDefault="00B06C2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 с НДС</w:t>
                  </w:r>
                </w:p>
              </w:tc>
              <w:tc>
                <w:tcPr>
                  <w:tcW w:w="8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06C24" w:rsidRPr="004864FE" w:rsidRDefault="00B06C2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B06C24" w:rsidRPr="004864FE" w:rsidTr="001B2180">
              <w:trPr>
                <w:trHeight w:val="650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06C24" w:rsidRPr="004864FE" w:rsidRDefault="00B06C2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6C24" w:rsidRPr="0046356A" w:rsidRDefault="00B06C24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06C24" w:rsidRPr="0046356A" w:rsidRDefault="00B06C24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8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6C24" w:rsidRPr="00CD6AF5" w:rsidRDefault="00B06C24" w:rsidP="00CD6AF5">
                  <w:pPr>
                    <w:spacing w:after="0" w:line="240" w:lineRule="auto"/>
                    <w:jc w:val="center"/>
                    <w:rPr>
                      <w:rStyle w:val="ad"/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06C24" w:rsidRPr="0046356A" w:rsidRDefault="00B06C2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06C24" w:rsidRPr="004864FE" w:rsidRDefault="00B06C2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06C24" w:rsidRPr="004864FE" w:rsidRDefault="00B06C2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06C24" w:rsidRPr="004864FE" w:rsidTr="001B2180">
              <w:trPr>
                <w:trHeight w:val="650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06C24" w:rsidRPr="004864FE" w:rsidRDefault="00B06C2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6C24" w:rsidRPr="0050114F" w:rsidRDefault="00B06C24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06C24" w:rsidRPr="0050114F" w:rsidRDefault="00B06C24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8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6C24" w:rsidRPr="0050114F" w:rsidRDefault="00B06C24" w:rsidP="00CD6AF5">
                  <w:pPr>
                    <w:spacing w:after="0" w:line="240" w:lineRule="auto"/>
                    <w:jc w:val="center"/>
                    <w:rPr>
                      <w:rStyle w:val="ad"/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06C24" w:rsidRPr="00E666D8" w:rsidRDefault="00B06C24" w:rsidP="004864FE">
                  <w:pPr>
                    <w:spacing w:after="0" w:line="240" w:lineRule="auto"/>
                    <w:jc w:val="center"/>
                    <w:rPr>
                      <w:rStyle w:val="ad"/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06C24" w:rsidRPr="0050114F" w:rsidRDefault="00B06C2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06C24" w:rsidRPr="0050114F" w:rsidRDefault="00B06C2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06C24" w:rsidRPr="004864FE" w:rsidTr="001B2180">
              <w:trPr>
                <w:trHeight w:val="650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06C24" w:rsidRPr="004864FE" w:rsidRDefault="00B06C2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6C24" w:rsidRPr="0046356A" w:rsidRDefault="00B06C24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06C24" w:rsidRPr="0046356A" w:rsidRDefault="00B06C24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8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6C24" w:rsidRPr="00CD6AF5" w:rsidRDefault="00B06C24" w:rsidP="00CD6AF5">
                  <w:pPr>
                    <w:spacing w:after="0" w:line="240" w:lineRule="auto"/>
                    <w:jc w:val="center"/>
                    <w:rPr>
                      <w:rStyle w:val="ad"/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06C24" w:rsidRPr="00E666D8" w:rsidRDefault="00B06C24" w:rsidP="004864FE">
                  <w:pPr>
                    <w:spacing w:after="0" w:line="240" w:lineRule="auto"/>
                    <w:jc w:val="center"/>
                    <w:rPr>
                      <w:rStyle w:val="ad"/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06C24" w:rsidRPr="004864FE" w:rsidRDefault="00B06C2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06C24" w:rsidRPr="004864FE" w:rsidRDefault="00B06C2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06C24" w:rsidRPr="004864FE" w:rsidTr="001B2180">
              <w:trPr>
                <w:jc w:val="center"/>
              </w:trPr>
              <w:tc>
                <w:tcPr>
                  <w:tcW w:w="7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6C24" w:rsidRPr="004864FE" w:rsidRDefault="00B06C24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078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06C24" w:rsidRPr="004864FE" w:rsidRDefault="00B06C24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Общая сумма с НДС</w:t>
                  </w:r>
                </w:p>
              </w:tc>
            </w:tr>
            <w:tr w:rsidR="00B06C24" w:rsidRPr="004864FE" w:rsidTr="001B2180">
              <w:trPr>
                <w:jc w:val="center"/>
              </w:trPr>
              <w:tc>
                <w:tcPr>
                  <w:tcW w:w="7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6C24" w:rsidRPr="004864FE" w:rsidRDefault="00B06C24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078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06C24" w:rsidRPr="004864FE" w:rsidRDefault="00B06C24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 _____ %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Общая сумма Товара, поставляемого по настоящей спецификации, составляет __________, в том числе НДС _____ % - __________.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Расчет за поставляемый Товар производится на расчетный счет Поставщика в течение 20 (двадцати) банковских дней с момента получения </w:t>
            </w:r>
            <w:r w:rsidR="003024E5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Покупателе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м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счет-фактуры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оформленной надлежащим образом, при условии выполнения Поставщиком обязанности по поставке Товара.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факту отгрузк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5A74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gramEnd"/>
            <w:r w:rsidR="00B66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товара Поставщик предоставляет </w:t>
            </w:r>
            <w:r w:rsidR="0030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Покупателю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товарную накладную ТОРГ-12, счет-фактуру и сертификаты (паспорта) качества производителя в соответствии с требованием НК РФ.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Способ доставки Товара автомобильным транспортом до склада </w:t>
            </w:r>
            <w:r w:rsidR="0030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Настоящая спецификация № 1 от ____.____.2014 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____._____.2014 г. и вступает в силу с момента ее подписания уполномоченными представителями Сторон.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3024E5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Pr="00287DF1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RPr="00287DF1" w:rsidSect="007C3EAB">
      <w:footerReference w:type="default" r:id="rId10"/>
      <w:pgSz w:w="11906" w:h="16838"/>
      <w:pgMar w:top="709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3DE6" w:rsidRDefault="00F33DE6" w:rsidP="00804037">
      <w:pPr>
        <w:spacing w:after="0" w:line="240" w:lineRule="auto"/>
      </w:pPr>
      <w:r>
        <w:separator/>
      </w:r>
    </w:p>
  </w:endnote>
  <w:endnote w:type="continuationSeparator" w:id="0">
    <w:p w:rsidR="00F33DE6" w:rsidRDefault="00F33DE6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804037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00F7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3DE6" w:rsidRDefault="00F33DE6" w:rsidP="00804037">
      <w:pPr>
        <w:spacing w:after="0" w:line="240" w:lineRule="auto"/>
      </w:pPr>
      <w:r>
        <w:separator/>
      </w:r>
    </w:p>
  </w:footnote>
  <w:footnote w:type="continuationSeparator" w:id="0">
    <w:p w:rsidR="00F33DE6" w:rsidRDefault="00F33DE6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83560"/>
    <w:multiLevelType w:val="multilevel"/>
    <w:tmpl w:val="D62E51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23532"/>
    <w:rsid w:val="000315C8"/>
    <w:rsid w:val="000478EA"/>
    <w:rsid w:val="00096287"/>
    <w:rsid w:val="000D56B3"/>
    <w:rsid w:val="000F00D6"/>
    <w:rsid w:val="000F00F7"/>
    <w:rsid w:val="00105B0D"/>
    <w:rsid w:val="001230CF"/>
    <w:rsid w:val="00175133"/>
    <w:rsid w:val="001841F8"/>
    <w:rsid w:val="001B2180"/>
    <w:rsid w:val="001B4159"/>
    <w:rsid w:val="0022748D"/>
    <w:rsid w:val="00232128"/>
    <w:rsid w:val="00245AAE"/>
    <w:rsid w:val="00253693"/>
    <w:rsid w:val="00285734"/>
    <w:rsid w:val="00287DF1"/>
    <w:rsid w:val="002A048E"/>
    <w:rsid w:val="002A63FD"/>
    <w:rsid w:val="003024E5"/>
    <w:rsid w:val="003200D8"/>
    <w:rsid w:val="00327172"/>
    <w:rsid w:val="003367E4"/>
    <w:rsid w:val="00383F6C"/>
    <w:rsid w:val="003A655E"/>
    <w:rsid w:val="003D308D"/>
    <w:rsid w:val="004343CB"/>
    <w:rsid w:val="004422F4"/>
    <w:rsid w:val="0046356A"/>
    <w:rsid w:val="00466480"/>
    <w:rsid w:val="00481CB9"/>
    <w:rsid w:val="004864FE"/>
    <w:rsid w:val="004E5772"/>
    <w:rsid w:val="004F618B"/>
    <w:rsid w:val="0050114F"/>
    <w:rsid w:val="005A74EB"/>
    <w:rsid w:val="005D2767"/>
    <w:rsid w:val="005D6E11"/>
    <w:rsid w:val="005E4380"/>
    <w:rsid w:val="005E7C91"/>
    <w:rsid w:val="005F4320"/>
    <w:rsid w:val="00634679"/>
    <w:rsid w:val="00644240"/>
    <w:rsid w:val="006719A9"/>
    <w:rsid w:val="00684E3B"/>
    <w:rsid w:val="006871CF"/>
    <w:rsid w:val="00690A09"/>
    <w:rsid w:val="00693BC2"/>
    <w:rsid w:val="00714F75"/>
    <w:rsid w:val="00726A8F"/>
    <w:rsid w:val="0073290E"/>
    <w:rsid w:val="00757C65"/>
    <w:rsid w:val="00783396"/>
    <w:rsid w:val="007943E8"/>
    <w:rsid w:val="007A4B9F"/>
    <w:rsid w:val="007C170D"/>
    <w:rsid w:val="007C3EAB"/>
    <w:rsid w:val="007E6000"/>
    <w:rsid w:val="00804037"/>
    <w:rsid w:val="00815300"/>
    <w:rsid w:val="0081781A"/>
    <w:rsid w:val="008265B4"/>
    <w:rsid w:val="008324E3"/>
    <w:rsid w:val="00854263"/>
    <w:rsid w:val="008623A8"/>
    <w:rsid w:val="00863C63"/>
    <w:rsid w:val="008676EA"/>
    <w:rsid w:val="008D6297"/>
    <w:rsid w:val="008F09A3"/>
    <w:rsid w:val="008F0D2F"/>
    <w:rsid w:val="009040E0"/>
    <w:rsid w:val="009119CA"/>
    <w:rsid w:val="00915225"/>
    <w:rsid w:val="0092462F"/>
    <w:rsid w:val="0096318E"/>
    <w:rsid w:val="0097347D"/>
    <w:rsid w:val="00976CE2"/>
    <w:rsid w:val="009862E8"/>
    <w:rsid w:val="009A4A22"/>
    <w:rsid w:val="00A6288B"/>
    <w:rsid w:val="00AB4278"/>
    <w:rsid w:val="00AC7973"/>
    <w:rsid w:val="00AE2B22"/>
    <w:rsid w:val="00B06C24"/>
    <w:rsid w:val="00B140F4"/>
    <w:rsid w:val="00B32C16"/>
    <w:rsid w:val="00B63941"/>
    <w:rsid w:val="00B63CAD"/>
    <w:rsid w:val="00B65EE8"/>
    <w:rsid w:val="00B6652C"/>
    <w:rsid w:val="00B725E3"/>
    <w:rsid w:val="00B83587"/>
    <w:rsid w:val="00B84C55"/>
    <w:rsid w:val="00BA7E5B"/>
    <w:rsid w:val="00BE10E3"/>
    <w:rsid w:val="00BE7244"/>
    <w:rsid w:val="00C350D9"/>
    <w:rsid w:val="00C355FA"/>
    <w:rsid w:val="00C4720B"/>
    <w:rsid w:val="00C55CD2"/>
    <w:rsid w:val="00C64A48"/>
    <w:rsid w:val="00C93514"/>
    <w:rsid w:val="00CD6AF5"/>
    <w:rsid w:val="00D34681"/>
    <w:rsid w:val="00D553F9"/>
    <w:rsid w:val="00D60CEC"/>
    <w:rsid w:val="00D674BF"/>
    <w:rsid w:val="00D8407E"/>
    <w:rsid w:val="00D964C3"/>
    <w:rsid w:val="00DF4C05"/>
    <w:rsid w:val="00E052A0"/>
    <w:rsid w:val="00E34ABD"/>
    <w:rsid w:val="00E36B2D"/>
    <w:rsid w:val="00E4577D"/>
    <w:rsid w:val="00E5164A"/>
    <w:rsid w:val="00E666D8"/>
    <w:rsid w:val="00E744FE"/>
    <w:rsid w:val="00E81587"/>
    <w:rsid w:val="00E85C87"/>
    <w:rsid w:val="00F33DE6"/>
    <w:rsid w:val="00F56C81"/>
    <w:rsid w:val="00F84E70"/>
    <w:rsid w:val="00F8618B"/>
    <w:rsid w:val="00F8713F"/>
    <w:rsid w:val="00FA7A3E"/>
    <w:rsid w:val="00FB39D3"/>
    <w:rsid w:val="00FD66F4"/>
    <w:rsid w:val="00FD6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1841F8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1841F8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1841F8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1841F8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1841F8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E666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1841F8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1841F8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1841F8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1841F8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1841F8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E666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25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2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904baa@salavatmed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nalog.ru/html/spravka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7</Pages>
  <Words>3387</Words>
  <Characters>19312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Баранова Анна Александровна</cp:lastModifiedBy>
  <cp:revision>24</cp:revision>
  <cp:lastPrinted>2014-05-19T03:51:00Z</cp:lastPrinted>
  <dcterms:created xsi:type="dcterms:W3CDTF">2014-04-30T09:51:00Z</dcterms:created>
  <dcterms:modified xsi:type="dcterms:W3CDTF">2014-05-29T10:34:00Z</dcterms:modified>
</cp:coreProperties>
</file>